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31" w:rsidRDefault="00353531" w:rsidP="00353531">
      <w:pPr>
        <w:jc w:val="right"/>
        <w:rPr>
          <w:rFonts w:ascii="Calibri" w:hAnsi="Calibri" w:cs="ArialMT"/>
          <w:b/>
          <w:caps/>
          <w:lang w:val="en-GB" w:eastAsia="nl-NL"/>
        </w:rPr>
      </w:pPr>
      <w:r>
        <w:rPr>
          <w:rFonts w:ascii="Calibri" w:hAnsi="Calibri" w:cs="ArialMT"/>
          <w:b/>
          <w:caps/>
          <w:noProof/>
          <w:lang w:val="en-GB" w:eastAsia="en-GB"/>
        </w:rPr>
        <w:drawing>
          <wp:inline distT="0" distB="0" distL="0" distR="0">
            <wp:extent cx="2286000" cy="866775"/>
            <wp:effectExtent l="19050" t="0" r="0" b="0"/>
            <wp:docPr id="7" name="Picture 0" descr="APH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PH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31" w:rsidRDefault="00353531" w:rsidP="004F426E">
      <w:pPr>
        <w:rPr>
          <w:rFonts w:ascii="Calibri" w:hAnsi="Calibri" w:cs="ArialMT"/>
          <w:b/>
          <w:caps/>
          <w:lang w:val="en-GB" w:eastAsia="nl-NL"/>
        </w:rPr>
      </w:pPr>
    </w:p>
    <w:p w:rsidR="00353531" w:rsidRDefault="00353531" w:rsidP="004F426E">
      <w:pPr>
        <w:rPr>
          <w:rFonts w:ascii="Calibri" w:hAnsi="Calibri" w:cs="ArialMT"/>
          <w:b/>
          <w:caps/>
          <w:lang w:val="en-GB" w:eastAsia="nl-NL"/>
        </w:rPr>
      </w:pPr>
    </w:p>
    <w:p w:rsidR="004F426E" w:rsidRPr="00353531" w:rsidRDefault="004F426E" w:rsidP="00353531">
      <w:pPr>
        <w:jc w:val="center"/>
        <w:rPr>
          <w:rFonts w:ascii="Calibri" w:hAnsi="Calibri" w:cs="ArialMT"/>
          <w:b/>
          <w:caps/>
          <w:u w:val="single"/>
          <w:lang w:val="en-GB" w:eastAsia="nl-NL"/>
        </w:rPr>
      </w:pPr>
      <w:r w:rsidRPr="00353531">
        <w:rPr>
          <w:rFonts w:ascii="Calibri" w:hAnsi="Calibri" w:cs="ArialMT"/>
          <w:b/>
          <w:caps/>
          <w:sz w:val="32"/>
          <w:u w:val="single"/>
          <w:lang w:val="en-GB" w:eastAsia="nl-NL"/>
        </w:rPr>
        <w:t xml:space="preserve">APHEA </w:t>
      </w:r>
      <w:r w:rsidR="00353531" w:rsidRPr="00353531">
        <w:rPr>
          <w:rFonts w:ascii="Calibri" w:hAnsi="Calibri" w:cs="Arial-BoldMT"/>
          <w:b/>
          <w:bCs/>
          <w:caps/>
          <w:sz w:val="32"/>
          <w:u w:val="single"/>
          <w:lang w:eastAsia="nl-NL"/>
        </w:rPr>
        <w:t>Programme</w:t>
      </w:r>
      <w:r w:rsidRPr="00353531">
        <w:rPr>
          <w:rFonts w:ascii="Calibri" w:hAnsi="Calibri" w:cs="Arial-BoldMT"/>
          <w:b/>
          <w:bCs/>
          <w:caps/>
          <w:sz w:val="32"/>
          <w:u w:val="single"/>
          <w:lang w:eastAsia="nl-NL"/>
        </w:rPr>
        <w:t xml:space="preserve"> </w:t>
      </w:r>
      <w:r w:rsidR="00627173">
        <w:rPr>
          <w:rFonts w:ascii="Calibri" w:hAnsi="Calibri" w:cs="Arial-BoldMT"/>
          <w:b/>
          <w:bCs/>
          <w:caps/>
          <w:sz w:val="32"/>
          <w:u w:val="single"/>
          <w:lang w:eastAsia="nl-NL"/>
        </w:rPr>
        <w:t xml:space="preserve">ACCREDITATION </w:t>
      </w:r>
      <w:r w:rsidRPr="00353531">
        <w:rPr>
          <w:rFonts w:ascii="Calibri" w:hAnsi="Calibri" w:cs="Arial-BoldMT"/>
          <w:b/>
          <w:bCs/>
          <w:caps/>
          <w:sz w:val="32"/>
          <w:u w:val="single"/>
          <w:lang w:eastAsia="nl-NL"/>
        </w:rPr>
        <w:t>Evaluation</w:t>
      </w:r>
    </w:p>
    <w:p w:rsidR="004F426E" w:rsidRPr="00A11F9F" w:rsidRDefault="004F426E" w:rsidP="004F426E">
      <w:pPr>
        <w:rPr>
          <w:rFonts w:ascii="Calibri" w:hAnsi="Calibri" w:cs="ArialMT"/>
          <w:sz w:val="20"/>
          <w:szCs w:val="20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660"/>
      </w:tblGrid>
      <w:tr w:rsidR="004F426E" w:rsidRPr="00F464A6" w:rsidTr="009606CF">
        <w:tc>
          <w:tcPr>
            <w:tcW w:w="2628" w:type="dxa"/>
          </w:tcPr>
          <w:p w:rsidR="004F426E" w:rsidRPr="009606CF" w:rsidRDefault="004F426E" w:rsidP="009606CF">
            <w:pPr>
              <w:autoSpaceDE w:val="0"/>
              <w:autoSpaceDN w:val="0"/>
              <w:adjustRightInd w:val="0"/>
              <w:rPr>
                <w:rFonts w:ascii="Calibri" w:eastAsia="Microsoft JhengHei" w:hAnsi="Calibri" w:cs="Microsoft JhengHei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School visited:</w:t>
            </w:r>
          </w:p>
        </w:tc>
        <w:tc>
          <w:tcPr>
            <w:tcW w:w="6660" w:type="dxa"/>
          </w:tcPr>
          <w:p w:rsidR="004F426E" w:rsidRPr="009606CF" w:rsidRDefault="004F426E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4F426E" w:rsidRPr="00F464A6" w:rsidTr="009606CF">
        <w:tc>
          <w:tcPr>
            <w:tcW w:w="2628" w:type="dxa"/>
          </w:tcPr>
          <w:p w:rsidR="004F426E" w:rsidRPr="009606CF" w:rsidRDefault="004F426E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Programme visited:</w:t>
            </w:r>
          </w:p>
        </w:tc>
        <w:tc>
          <w:tcPr>
            <w:tcW w:w="6660" w:type="dxa"/>
          </w:tcPr>
          <w:p w:rsidR="004F426E" w:rsidRPr="009606CF" w:rsidRDefault="004F426E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4F426E" w:rsidRPr="00A11F9F" w:rsidTr="009606CF">
        <w:tc>
          <w:tcPr>
            <w:tcW w:w="2628" w:type="dxa"/>
          </w:tcPr>
          <w:p w:rsidR="004F426E" w:rsidRPr="009606CF" w:rsidRDefault="004F426E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Date of visit:</w:t>
            </w:r>
          </w:p>
        </w:tc>
        <w:tc>
          <w:tcPr>
            <w:tcW w:w="6660" w:type="dxa"/>
          </w:tcPr>
          <w:p w:rsidR="004F426E" w:rsidRPr="009606CF" w:rsidRDefault="004F426E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4F426E" w:rsidRPr="00A11F9F" w:rsidTr="009606CF">
        <w:tc>
          <w:tcPr>
            <w:tcW w:w="2628" w:type="dxa"/>
          </w:tcPr>
          <w:p w:rsidR="004F426E" w:rsidRPr="009606CF" w:rsidRDefault="004F426E" w:rsidP="008F1A37">
            <w:pPr>
              <w:rPr>
                <w:rFonts w:ascii="Calibri" w:hAnsi="Calibri" w:cs="ArialMT"/>
                <w:sz w:val="20"/>
                <w:szCs w:val="20"/>
                <w:lang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Your role:</w:t>
            </w:r>
          </w:p>
        </w:tc>
        <w:tc>
          <w:tcPr>
            <w:tcW w:w="6660" w:type="dxa"/>
          </w:tcPr>
          <w:p w:rsidR="004F426E" w:rsidRPr="009606CF" w:rsidRDefault="004F426E" w:rsidP="000B7640">
            <w:pPr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9166C1" w:rsidRPr="000669A1" w:rsidRDefault="009166C1" w:rsidP="009166C1">
      <w:pPr>
        <w:rPr>
          <w:rFonts w:ascii="Calibri" w:eastAsia="Wingdings-Regular" w:hAnsi="Calibri" w:cs="ArialMT"/>
          <w:color w:val="000000"/>
          <w:sz w:val="20"/>
          <w:szCs w:val="20"/>
          <w:lang w:val="en-GB" w:eastAsia="nl-NL"/>
        </w:rPr>
      </w:pPr>
    </w:p>
    <w:p w:rsidR="000B7640" w:rsidRPr="00A11F9F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  <w:r w:rsidRPr="00A11F9F">
        <w:rPr>
          <w:rFonts w:ascii="Calibri" w:hAnsi="Calibri" w:cs="ArialMT"/>
          <w:sz w:val="20"/>
          <w:szCs w:val="20"/>
          <w:lang w:val="en-GB" w:eastAsia="nl-NL"/>
        </w:rPr>
        <w:t xml:space="preserve">We would appreciate your assigning a numerical value according to your level of satisfaction about each item according to </w:t>
      </w:r>
      <w:r>
        <w:rPr>
          <w:rFonts w:ascii="Calibri" w:hAnsi="Calibri" w:cs="ArialMT"/>
          <w:sz w:val="20"/>
          <w:szCs w:val="20"/>
          <w:lang w:val="en-GB" w:eastAsia="nl-NL"/>
        </w:rPr>
        <w:t>a</w:t>
      </w:r>
      <w:r w:rsidRPr="00A11F9F">
        <w:rPr>
          <w:rFonts w:ascii="Calibri" w:hAnsi="Calibri" w:cs="ArialMT"/>
          <w:sz w:val="20"/>
          <w:szCs w:val="20"/>
          <w:lang w:val="en-GB" w:eastAsia="nl-NL"/>
        </w:rPr>
        <w:t xml:space="preserve"> Likert scale: </w:t>
      </w:r>
    </w:p>
    <w:p w:rsidR="000B7640" w:rsidRPr="00A11F9F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  <w:r w:rsidRPr="00A11F9F">
        <w:rPr>
          <w:rFonts w:ascii="Calibri" w:hAnsi="Calibri" w:cs="ArialMT"/>
          <w:sz w:val="20"/>
          <w:szCs w:val="20"/>
          <w:lang w:val="en-GB" w:eastAsia="nl-NL"/>
        </w:rPr>
        <w:t>1 = Strongly disagree</w:t>
      </w:r>
    </w:p>
    <w:p w:rsidR="000B7640" w:rsidRPr="00A11F9F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  <w:r w:rsidRPr="00A11F9F">
        <w:rPr>
          <w:rFonts w:ascii="Calibri" w:hAnsi="Calibri" w:cs="ArialMT"/>
          <w:sz w:val="20"/>
          <w:szCs w:val="20"/>
          <w:lang w:val="en-GB" w:eastAsia="nl-NL"/>
        </w:rPr>
        <w:t>2 = Disagree</w:t>
      </w:r>
    </w:p>
    <w:p w:rsidR="000B7640" w:rsidRPr="00A11F9F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  <w:r w:rsidRPr="00A11F9F">
        <w:rPr>
          <w:rFonts w:ascii="Calibri" w:hAnsi="Calibri" w:cs="ArialMT"/>
          <w:sz w:val="20"/>
          <w:szCs w:val="20"/>
          <w:lang w:val="en-GB" w:eastAsia="nl-NL"/>
        </w:rPr>
        <w:t>3 = Neutral</w:t>
      </w:r>
    </w:p>
    <w:p w:rsidR="000B7640" w:rsidRPr="00A11F9F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  <w:r w:rsidRPr="00A11F9F">
        <w:rPr>
          <w:rFonts w:ascii="Calibri" w:hAnsi="Calibri" w:cs="ArialMT"/>
          <w:sz w:val="20"/>
          <w:szCs w:val="20"/>
          <w:lang w:val="en-GB" w:eastAsia="nl-NL"/>
        </w:rPr>
        <w:t>4 = Agree</w:t>
      </w:r>
    </w:p>
    <w:p w:rsidR="000B7640" w:rsidRPr="00A11F9F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  <w:r w:rsidRPr="00A11F9F">
        <w:rPr>
          <w:rFonts w:ascii="Calibri" w:hAnsi="Calibri" w:cs="ArialMT"/>
          <w:sz w:val="20"/>
          <w:szCs w:val="20"/>
          <w:lang w:val="en-GB" w:eastAsia="nl-NL"/>
        </w:rPr>
        <w:t>5 = Strongly agree</w:t>
      </w:r>
    </w:p>
    <w:p w:rsidR="000B7640" w:rsidRDefault="000B7640" w:rsidP="000B7640">
      <w:pPr>
        <w:rPr>
          <w:rFonts w:ascii="Calibri" w:hAnsi="Calibri" w:cs="ArialMT"/>
          <w:sz w:val="20"/>
          <w:szCs w:val="20"/>
          <w:lang w:val="en-GB" w:eastAsia="nl-NL"/>
        </w:rPr>
      </w:pPr>
    </w:p>
    <w:p w:rsidR="00353531" w:rsidRPr="00A11F9F" w:rsidRDefault="00353531" w:rsidP="000B7640">
      <w:pPr>
        <w:rPr>
          <w:rFonts w:ascii="Calibri" w:hAnsi="Calibri" w:cs="ArialMT"/>
          <w:sz w:val="20"/>
          <w:szCs w:val="20"/>
          <w:lang w:val="en-GB" w:eastAsia="nl-NL"/>
        </w:rPr>
      </w:pPr>
    </w:p>
    <w:p w:rsidR="000B7640" w:rsidRPr="000B7640" w:rsidRDefault="000B7640" w:rsidP="001F5CD1">
      <w:pPr>
        <w:autoSpaceDE w:val="0"/>
        <w:autoSpaceDN w:val="0"/>
        <w:adjustRightInd w:val="0"/>
        <w:rPr>
          <w:rFonts w:ascii="Calibri" w:hAnsi="Calibri" w:cs="ArialMT"/>
          <w:b/>
          <w:sz w:val="20"/>
          <w:szCs w:val="20"/>
          <w:lang w:val="en-GB" w:eastAsia="nl-NL"/>
        </w:rPr>
      </w:pPr>
      <w:r>
        <w:rPr>
          <w:rFonts w:ascii="Calibri" w:hAnsi="Calibri" w:cs="ArialMT"/>
          <w:b/>
          <w:sz w:val="20"/>
          <w:szCs w:val="20"/>
          <w:lang w:val="en-GB" w:eastAsia="nl-NL"/>
        </w:rPr>
        <w:t xml:space="preserve">A. </w:t>
      </w:r>
      <w:r w:rsidR="009166C1" w:rsidRPr="008A78C4">
        <w:rPr>
          <w:rFonts w:ascii="Calibri" w:hAnsi="Calibri" w:cs="ArialMT"/>
          <w:b/>
          <w:sz w:val="20"/>
          <w:szCs w:val="20"/>
          <w:lang w:val="en-GB" w:eastAsia="nl-NL"/>
        </w:rPr>
        <w:t>PROCEDURAL ARRANGEMENTS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720"/>
      </w:tblGrid>
      <w:tr w:rsidR="000B7640" w:rsidRPr="00A11F9F" w:rsidTr="009606CF">
        <w:tc>
          <w:tcPr>
            <w:tcW w:w="8568" w:type="dxa"/>
            <w:tcBorders>
              <w:top w:val="nil"/>
              <w:lef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  <w:tc>
          <w:tcPr>
            <w:tcW w:w="720" w:type="dxa"/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Value</w:t>
            </w:r>
          </w:p>
        </w:tc>
      </w:tr>
      <w:tr w:rsidR="00353531" w:rsidRPr="00F464A6" w:rsidTr="00B0415D">
        <w:tc>
          <w:tcPr>
            <w:tcW w:w="8568" w:type="dxa"/>
          </w:tcPr>
          <w:p w:rsidR="00353531" w:rsidRPr="009606CF" w:rsidRDefault="00353531" w:rsidP="00353531">
            <w:pPr>
              <w:autoSpaceDE w:val="0"/>
              <w:autoSpaceDN w:val="0"/>
              <w:adjustRightInd w:val="0"/>
              <w:rPr>
                <w:rFonts w:ascii="Calibri" w:eastAsia="Wingdings-Regular" w:hAnsi="Calibri" w:cs="Wingdings-Regular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APHEA staff managed the procedural aspects of the accreditation process - from initial notification to site-visit</w:t>
            </w:r>
            <w:r w:rsidRPr="009606CF">
              <w:rPr>
                <w:rFonts w:ascii="Calibri" w:eastAsia="Wingdings-Regular" w:hAnsi="Calibri" w:cs="Wingdings-Regular"/>
                <w:color w:val="818181"/>
                <w:sz w:val="20"/>
                <w:szCs w:val="20"/>
                <w:lang w:val="en-GB" w:eastAsia="nl-NL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35353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B0415D">
        <w:tc>
          <w:tcPr>
            <w:tcW w:w="8568" w:type="dxa"/>
          </w:tcPr>
          <w:p w:rsidR="00353531" w:rsidRPr="009606CF" w:rsidRDefault="00353531" w:rsidP="0035353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The process was consistent with information provided in the procedures manual.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B0415D">
        <w:tc>
          <w:tcPr>
            <w:tcW w:w="8568" w:type="dxa"/>
          </w:tcPr>
          <w:p w:rsidR="00353531" w:rsidRPr="009606CF" w:rsidRDefault="00353531" w:rsidP="00353531">
            <w:pPr>
              <w:autoSpaceDE w:val="0"/>
              <w:autoSpaceDN w:val="0"/>
              <w:adjustRightInd w:val="0"/>
              <w:rPr>
                <w:rFonts w:ascii="Calibri" w:eastAsia="Microsoft JhengHei" w:hAnsi="Calibri" w:cs="Microsoft JhengHei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APHEA provided sufficient staff consultation throughout the process.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0B7640" w:rsidRPr="00A11F9F" w:rsidRDefault="000B7640" w:rsidP="000B7640">
      <w:pPr>
        <w:rPr>
          <w:rFonts w:ascii="Calibri" w:hAnsi="Calibri" w:cs="ArialMT"/>
          <w:color w:val="000000"/>
          <w:sz w:val="20"/>
          <w:szCs w:val="20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2"/>
        <w:gridCol w:w="683"/>
        <w:gridCol w:w="683"/>
      </w:tblGrid>
      <w:tr w:rsidR="000B7640" w:rsidRPr="00A11F9F" w:rsidTr="009606CF">
        <w:tc>
          <w:tcPr>
            <w:tcW w:w="7922" w:type="dxa"/>
          </w:tcPr>
          <w:p w:rsidR="000B7640" w:rsidRPr="009606CF" w:rsidRDefault="000B7640" w:rsidP="00CE636D">
            <w:pPr>
              <w:rPr>
                <w:rFonts w:ascii="Calibri" w:hAnsi="Calibri" w:cs="ArialMT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Do you suggest any procedural changes?</w:t>
            </w:r>
            <w:r w:rsidR="00CE636D">
              <w:rPr>
                <w:rFonts w:ascii="Calibri" w:hAnsi="Calibri" w:cs="ArialMT"/>
                <w:sz w:val="20"/>
                <w:szCs w:val="20"/>
                <w:lang w:val="en-GB" w:eastAsia="nl-NL"/>
              </w:rPr>
              <w:t xml:space="preserve"> (delete as appropriate)</w:t>
            </w:r>
          </w:p>
        </w:tc>
        <w:tc>
          <w:tcPr>
            <w:tcW w:w="683" w:type="dxa"/>
          </w:tcPr>
          <w:p w:rsidR="000B7640" w:rsidRPr="009606CF" w:rsidRDefault="00CE636D" w:rsidP="00CE636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  <w:t>Yes</w:t>
            </w:r>
          </w:p>
        </w:tc>
        <w:tc>
          <w:tcPr>
            <w:tcW w:w="683" w:type="dxa"/>
          </w:tcPr>
          <w:p w:rsidR="000B7640" w:rsidRPr="00A20951" w:rsidRDefault="000B7640" w:rsidP="009606C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  <w:r w:rsidRPr="00A20951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  <w:t>No</w:t>
            </w:r>
          </w:p>
        </w:tc>
      </w:tr>
      <w:tr w:rsidR="000B7640" w:rsidTr="009606CF">
        <w:tc>
          <w:tcPr>
            <w:tcW w:w="9288" w:type="dxa"/>
            <w:gridSpan w:val="3"/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  <w:t>If yes, please explain:</w:t>
            </w:r>
          </w:p>
          <w:p w:rsidR="000B7640" w:rsidRPr="009606CF" w:rsidRDefault="000B7640" w:rsidP="000B7640">
            <w:pPr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0B7640" w:rsidRDefault="000B7640" w:rsidP="001F5CD1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0"/>
          <w:szCs w:val="20"/>
          <w:lang w:val="en-GB" w:eastAsia="nl-NL"/>
        </w:rPr>
      </w:pPr>
    </w:p>
    <w:p w:rsidR="001F5CD1" w:rsidRPr="000669A1" w:rsidRDefault="001F5CD1" w:rsidP="001F5CD1">
      <w:pPr>
        <w:autoSpaceDE w:val="0"/>
        <w:autoSpaceDN w:val="0"/>
        <w:adjustRightInd w:val="0"/>
        <w:rPr>
          <w:rFonts w:ascii="Calibri" w:eastAsia="Wingdings-Regular" w:hAnsi="Calibri" w:cs="ArialMT"/>
          <w:color w:val="000000"/>
          <w:sz w:val="20"/>
          <w:szCs w:val="20"/>
          <w:lang w:val="en-GB" w:eastAsia="nl-NL"/>
        </w:rPr>
      </w:pPr>
    </w:p>
    <w:p w:rsidR="000B7640" w:rsidRPr="000B7640" w:rsidRDefault="000B7640" w:rsidP="001F5CD1">
      <w:pPr>
        <w:autoSpaceDE w:val="0"/>
        <w:autoSpaceDN w:val="0"/>
        <w:adjustRightInd w:val="0"/>
        <w:rPr>
          <w:rFonts w:ascii="Calibri" w:hAnsi="Calibri" w:cs="ArialMT"/>
          <w:b/>
          <w:sz w:val="20"/>
          <w:szCs w:val="20"/>
          <w:lang w:val="en-GB" w:eastAsia="nl-NL"/>
        </w:rPr>
      </w:pPr>
      <w:r>
        <w:rPr>
          <w:rFonts w:ascii="Calibri" w:hAnsi="Calibri" w:cs="ArialMT"/>
          <w:b/>
          <w:sz w:val="20"/>
          <w:szCs w:val="20"/>
          <w:lang w:val="en-GB" w:eastAsia="nl-NL"/>
        </w:rPr>
        <w:t xml:space="preserve">B. </w:t>
      </w:r>
      <w:r w:rsidR="001F5CD1" w:rsidRPr="008A78C4">
        <w:rPr>
          <w:rFonts w:ascii="Calibri" w:hAnsi="Calibri" w:cs="ArialMT"/>
          <w:b/>
          <w:sz w:val="20"/>
          <w:szCs w:val="20"/>
          <w:lang w:val="en-GB" w:eastAsia="nl-NL"/>
        </w:rPr>
        <w:t>SELF-</w:t>
      </w:r>
      <w:r w:rsidR="00353531">
        <w:rPr>
          <w:rFonts w:ascii="Calibri" w:hAnsi="Calibri" w:cs="ArialMT"/>
          <w:b/>
          <w:sz w:val="20"/>
          <w:szCs w:val="20"/>
          <w:lang w:val="en-GB" w:eastAsia="nl-NL"/>
        </w:rPr>
        <w:t>EVALUATION</w:t>
      </w:r>
      <w:r w:rsidR="001F5CD1" w:rsidRPr="008A78C4">
        <w:rPr>
          <w:rFonts w:ascii="Calibri" w:hAnsi="Calibri" w:cs="ArialMT"/>
          <w:b/>
          <w:sz w:val="20"/>
          <w:szCs w:val="20"/>
          <w:lang w:val="en-GB" w:eastAsia="nl-NL"/>
        </w:rPr>
        <w:t xml:space="preserve"> PROCESS</w:t>
      </w:r>
    </w:p>
    <w:tbl>
      <w:tblPr>
        <w:tblpPr w:leftFromText="141" w:rightFromText="141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720"/>
      </w:tblGrid>
      <w:tr w:rsidR="000B7640" w:rsidRPr="00A11F9F" w:rsidTr="009606CF">
        <w:tc>
          <w:tcPr>
            <w:tcW w:w="8568" w:type="dxa"/>
            <w:tcBorders>
              <w:top w:val="nil"/>
              <w:lef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  <w:tc>
          <w:tcPr>
            <w:tcW w:w="720" w:type="dxa"/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Value</w:t>
            </w:r>
          </w:p>
        </w:tc>
      </w:tr>
      <w:tr w:rsidR="00353531" w:rsidRPr="00F464A6" w:rsidTr="00B0415D">
        <w:tc>
          <w:tcPr>
            <w:tcW w:w="8568" w:type="dxa"/>
          </w:tcPr>
          <w:p w:rsidR="00353531" w:rsidRPr="009606CF" w:rsidRDefault="00353531" w:rsidP="00353531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The </w:t>
            </w:r>
            <w:r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self-evaluation </w:t>
            </w: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process was beneficial to the programme’s constituents (students, faculty, administration, etc.)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353531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353531" w:rsidRPr="009606CF" w:rsidRDefault="00353531" w:rsidP="00CE636D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eastAsia="Microsoft JhengHei" w:hAnsi="Calibri" w:cs="Microsoft JhengHei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Given its benefits, the </w:t>
            </w:r>
            <w:r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self-evaluation </w:t>
            </w: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process required a reasonable expenditure of resources. 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353531" w:rsidRDefault="00353531" w:rsidP="00353531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353531" w:rsidRPr="009606CF" w:rsidRDefault="00353531" w:rsidP="00CE636D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CE636D" w:rsidRPr="009606CF" w:rsidRDefault="00CE636D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eastAsia="Microsoft JhengHei" w:hAnsi="Calibri" w:cs="Microsoft JhengHei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The criteria provided a useful basis for organizing our self-</w:t>
            </w:r>
            <w:r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 evaluation</w:t>
            </w: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  <w:r w:rsidRPr="00353531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  <w:t>5</w:t>
            </w: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220A4B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E84C67" w:rsidRPr="009606CF" w:rsidRDefault="00E84C6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The criteria by which the programme is evaluated are appropriate, clear and fair.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353531" w:rsidRDefault="00353531" w:rsidP="00CC7522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353531" w:rsidRPr="009606CF" w:rsidRDefault="00353531" w:rsidP="00CE636D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The criteria are valid indicators for judging quality of a programme.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A11F9F" w:rsidTr="009606CF">
        <w:tc>
          <w:tcPr>
            <w:tcW w:w="9288" w:type="dxa"/>
            <w:gridSpan w:val="2"/>
          </w:tcPr>
          <w:p w:rsidR="00353531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353531" w:rsidRPr="009606CF" w:rsidRDefault="00353531" w:rsidP="00ED3A04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0B7640" w:rsidRDefault="000B7640" w:rsidP="001F5CD1">
      <w:pPr>
        <w:autoSpaceDE w:val="0"/>
        <w:autoSpaceDN w:val="0"/>
        <w:adjustRightInd w:val="0"/>
        <w:rPr>
          <w:rFonts w:ascii="Calibri" w:hAnsi="Calibri" w:cs="ArialMT"/>
          <w:color w:val="000000"/>
          <w:sz w:val="20"/>
          <w:szCs w:val="20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2"/>
        <w:gridCol w:w="683"/>
        <w:gridCol w:w="683"/>
      </w:tblGrid>
      <w:tr w:rsidR="000B7640" w:rsidRPr="00A11F9F" w:rsidTr="009606CF">
        <w:tc>
          <w:tcPr>
            <w:tcW w:w="7922" w:type="dxa"/>
          </w:tcPr>
          <w:p w:rsidR="000B7640" w:rsidRPr="009606CF" w:rsidRDefault="000B7640" w:rsidP="008F1A37">
            <w:pPr>
              <w:rPr>
                <w:rFonts w:ascii="Calibri" w:hAnsi="Calibri" w:cs="ArialMT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Do you suggest any changes in the accreditation criteria?</w:t>
            </w:r>
          </w:p>
        </w:tc>
        <w:tc>
          <w:tcPr>
            <w:tcW w:w="683" w:type="dxa"/>
          </w:tcPr>
          <w:p w:rsidR="000B7640" w:rsidRPr="004D246B" w:rsidRDefault="000B7640" w:rsidP="009606C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  <w:r w:rsidRPr="004D246B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  <w:t>Yes</w:t>
            </w:r>
          </w:p>
        </w:tc>
        <w:tc>
          <w:tcPr>
            <w:tcW w:w="683" w:type="dxa"/>
          </w:tcPr>
          <w:p w:rsidR="000B7640" w:rsidRPr="004D246B" w:rsidRDefault="000B7640" w:rsidP="009606C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4D246B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No</w:t>
            </w:r>
          </w:p>
        </w:tc>
      </w:tr>
      <w:tr w:rsidR="000B7640" w:rsidTr="009606CF">
        <w:tc>
          <w:tcPr>
            <w:tcW w:w="9288" w:type="dxa"/>
            <w:gridSpan w:val="3"/>
          </w:tcPr>
          <w:p w:rsidR="000B7640" w:rsidRDefault="000B7640" w:rsidP="009606CF">
            <w:pPr>
              <w:autoSpaceDE w:val="0"/>
              <w:autoSpaceDN w:val="0"/>
              <w:adjustRightInd w:val="0"/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  <w:t>If yes, please explain:</w:t>
            </w:r>
          </w:p>
          <w:p w:rsidR="000B7640" w:rsidRPr="009606CF" w:rsidRDefault="000B7640" w:rsidP="00A524B6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0B7640" w:rsidRDefault="000B7640" w:rsidP="000B7640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0"/>
          <w:szCs w:val="20"/>
          <w:lang w:val="en-GB" w:eastAsia="nl-NL"/>
        </w:rPr>
      </w:pPr>
    </w:p>
    <w:p w:rsidR="001F5CD1" w:rsidRPr="000669A1" w:rsidRDefault="001F5CD1" w:rsidP="001F5CD1">
      <w:pPr>
        <w:autoSpaceDE w:val="0"/>
        <w:autoSpaceDN w:val="0"/>
        <w:adjustRightInd w:val="0"/>
        <w:rPr>
          <w:rFonts w:ascii="Calibri" w:eastAsia="Wingdings-Regular" w:hAnsi="Calibri" w:cs="ArialMT"/>
          <w:color w:val="000000"/>
          <w:sz w:val="20"/>
          <w:szCs w:val="20"/>
          <w:lang w:val="en-GB" w:eastAsia="nl-NL"/>
        </w:rPr>
      </w:pPr>
    </w:p>
    <w:p w:rsidR="001F5CD1" w:rsidRPr="008F1A37" w:rsidRDefault="000B7640" w:rsidP="001F5CD1">
      <w:pPr>
        <w:autoSpaceDE w:val="0"/>
        <w:autoSpaceDN w:val="0"/>
        <w:adjustRightInd w:val="0"/>
        <w:rPr>
          <w:rFonts w:ascii="Calibri" w:hAnsi="Calibri" w:cs="ArialMT"/>
          <w:b/>
          <w:sz w:val="20"/>
          <w:szCs w:val="20"/>
          <w:lang w:val="en-GB" w:eastAsia="nl-NL"/>
        </w:rPr>
      </w:pPr>
      <w:r>
        <w:rPr>
          <w:rFonts w:ascii="Calibri" w:hAnsi="Calibri" w:cs="ArialMT"/>
          <w:b/>
          <w:sz w:val="20"/>
          <w:szCs w:val="20"/>
          <w:lang w:val="en-GB" w:eastAsia="nl-NL"/>
        </w:rPr>
        <w:t xml:space="preserve">C. </w:t>
      </w:r>
      <w:r w:rsidR="001F5CD1" w:rsidRPr="008A78C4">
        <w:rPr>
          <w:rFonts w:ascii="Calibri" w:hAnsi="Calibri" w:cs="ArialMT"/>
          <w:b/>
          <w:sz w:val="20"/>
          <w:szCs w:val="20"/>
          <w:lang w:val="en-GB" w:eastAsia="nl-NL"/>
        </w:rPr>
        <w:t>ON-SITE VISIT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720"/>
      </w:tblGrid>
      <w:tr w:rsidR="000B7640" w:rsidRPr="00A11F9F" w:rsidTr="009606CF">
        <w:tc>
          <w:tcPr>
            <w:tcW w:w="8568" w:type="dxa"/>
            <w:tcBorders>
              <w:top w:val="nil"/>
              <w:lef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  <w:tc>
          <w:tcPr>
            <w:tcW w:w="720" w:type="dxa"/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Value</w:t>
            </w: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The composition of the review team was appropriate for the evaluation of the given programme(s).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0B7640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0B7640" w:rsidRPr="009606CF" w:rsidRDefault="000B7640" w:rsidP="00CE636D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eastAsia="Microsoft JhengHei" w:hAnsi="Calibri" w:cs="Microsoft JhengHei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The team was sufficiently prepared to conduct the on-site evaluation of our programme. 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B6184F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0B7640" w:rsidRPr="009606CF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eastAsia="Microsoft JhengHei" w:hAnsi="Calibri" w:cs="Microsoft JhengHei"/>
                <w:color w:val="818181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The site visitors addressed the major issues and problems identified in our </w:t>
            </w:r>
            <w:r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self-evaluation </w:t>
            </w: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 xml:space="preserve">during the on-site interviews. 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0B7640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0B7640" w:rsidRDefault="000B7640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0B7640" w:rsidRPr="009606CF" w:rsidRDefault="000B7640" w:rsidP="00CE636D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0B7640" w:rsidRDefault="000B7640" w:rsidP="001F5CD1">
      <w:pPr>
        <w:autoSpaceDE w:val="0"/>
        <w:autoSpaceDN w:val="0"/>
        <w:adjustRightInd w:val="0"/>
        <w:rPr>
          <w:rFonts w:ascii="Calibri" w:hAnsi="Calibri" w:cs="TimesNewRomanPSMT"/>
          <w:color w:val="000000"/>
          <w:sz w:val="20"/>
          <w:szCs w:val="20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2"/>
        <w:gridCol w:w="683"/>
        <w:gridCol w:w="683"/>
      </w:tblGrid>
      <w:tr w:rsidR="008F1A37" w:rsidRPr="00A11F9F" w:rsidTr="009606CF">
        <w:tc>
          <w:tcPr>
            <w:tcW w:w="7922" w:type="dxa"/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Do you suggest any changes in the structure or conduct of the visit?</w:t>
            </w:r>
            <w:r w:rsidR="00CE636D">
              <w:rPr>
                <w:rFonts w:ascii="Calibri" w:hAnsi="Calibri" w:cs="ArialMT"/>
                <w:sz w:val="20"/>
                <w:szCs w:val="20"/>
                <w:lang w:val="en-GB" w:eastAsia="nl-NL"/>
              </w:rPr>
              <w:t xml:space="preserve"> (delete as appropriate)</w:t>
            </w:r>
          </w:p>
        </w:tc>
        <w:tc>
          <w:tcPr>
            <w:tcW w:w="683" w:type="dxa"/>
          </w:tcPr>
          <w:p w:rsidR="008F1A37" w:rsidRPr="009606CF" w:rsidRDefault="00CE636D" w:rsidP="009606C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  <w:t>Yes</w:t>
            </w:r>
          </w:p>
        </w:tc>
        <w:tc>
          <w:tcPr>
            <w:tcW w:w="683" w:type="dxa"/>
          </w:tcPr>
          <w:p w:rsidR="008F1A37" w:rsidRPr="00A20951" w:rsidRDefault="008F1A37" w:rsidP="009606CF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  <w:r w:rsidRPr="00A20951"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  <w:t>No</w:t>
            </w:r>
          </w:p>
        </w:tc>
      </w:tr>
      <w:tr w:rsidR="008F1A37" w:rsidTr="009606CF">
        <w:tc>
          <w:tcPr>
            <w:tcW w:w="9288" w:type="dxa"/>
            <w:gridSpan w:val="3"/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eastAsia="Wingdings-Regular" w:hAnsi="Calibri" w:cs="ArialMT"/>
                <w:color w:val="000000"/>
                <w:sz w:val="20"/>
                <w:szCs w:val="20"/>
                <w:lang w:val="en-GB" w:eastAsia="nl-NL"/>
              </w:rPr>
              <w:t>If yes, please explain:</w:t>
            </w:r>
          </w:p>
          <w:p w:rsidR="008F1A37" w:rsidRPr="009606CF" w:rsidRDefault="008F1A37" w:rsidP="008F1A37">
            <w:pPr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1F5CD1" w:rsidRDefault="001F5CD1" w:rsidP="001F5CD1">
      <w:pPr>
        <w:autoSpaceDE w:val="0"/>
        <w:autoSpaceDN w:val="0"/>
        <w:adjustRightInd w:val="0"/>
        <w:rPr>
          <w:rFonts w:ascii="Calibri" w:hAnsi="Calibri" w:cs="ArialMT"/>
          <w:color w:val="000000"/>
          <w:sz w:val="20"/>
          <w:szCs w:val="20"/>
          <w:lang w:val="en-GB" w:eastAsia="nl-NL"/>
        </w:rPr>
      </w:pPr>
    </w:p>
    <w:p w:rsidR="008F1A37" w:rsidRPr="000669A1" w:rsidRDefault="008F1A37" w:rsidP="001F5CD1">
      <w:pPr>
        <w:autoSpaceDE w:val="0"/>
        <w:autoSpaceDN w:val="0"/>
        <w:adjustRightInd w:val="0"/>
        <w:rPr>
          <w:rFonts w:ascii="Calibri" w:hAnsi="Calibri" w:cs="ArialMT"/>
          <w:sz w:val="20"/>
          <w:szCs w:val="20"/>
          <w:lang w:val="en-GB" w:eastAsia="nl-NL"/>
        </w:rPr>
      </w:pPr>
    </w:p>
    <w:p w:rsidR="001F5CD1" w:rsidRPr="008A78C4" w:rsidRDefault="000B7640" w:rsidP="001F5CD1">
      <w:pPr>
        <w:autoSpaceDE w:val="0"/>
        <w:autoSpaceDN w:val="0"/>
        <w:adjustRightInd w:val="0"/>
        <w:rPr>
          <w:rFonts w:ascii="Calibri" w:hAnsi="Calibri" w:cs="ArialMT"/>
          <w:b/>
          <w:sz w:val="20"/>
          <w:szCs w:val="20"/>
          <w:lang w:val="en-GB" w:eastAsia="nl-NL"/>
        </w:rPr>
      </w:pPr>
      <w:r>
        <w:rPr>
          <w:rFonts w:ascii="Calibri" w:hAnsi="Calibri" w:cs="ArialMT"/>
          <w:b/>
          <w:sz w:val="20"/>
          <w:szCs w:val="20"/>
          <w:lang w:val="en-GB" w:eastAsia="nl-NL"/>
        </w:rPr>
        <w:t xml:space="preserve">D. </w:t>
      </w:r>
      <w:r w:rsidR="001F5CD1" w:rsidRPr="008A78C4">
        <w:rPr>
          <w:rFonts w:ascii="Calibri" w:hAnsi="Calibri" w:cs="ArialMT"/>
          <w:b/>
          <w:sz w:val="20"/>
          <w:szCs w:val="20"/>
          <w:lang w:val="en-GB" w:eastAsia="nl-NL"/>
        </w:rPr>
        <w:t>OVERALL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720"/>
      </w:tblGrid>
      <w:tr w:rsidR="008F1A37" w:rsidRPr="00A11F9F" w:rsidTr="009606CF">
        <w:tc>
          <w:tcPr>
            <w:tcW w:w="8568" w:type="dxa"/>
            <w:tcBorders>
              <w:top w:val="nil"/>
              <w:left w:val="nil"/>
            </w:tcBorders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  <w:t>Value</w:t>
            </w:r>
          </w:p>
        </w:tc>
      </w:tr>
      <w:tr w:rsidR="00353531" w:rsidRPr="00F464A6" w:rsidTr="00353531">
        <w:tc>
          <w:tcPr>
            <w:tcW w:w="8568" w:type="dxa"/>
          </w:tcPr>
          <w:p w:rsidR="00353531" w:rsidRPr="009606CF" w:rsidRDefault="00353531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TimesNewRomanPSMT"/>
                <w:sz w:val="20"/>
                <w:szCs w:val="20"/>
                <w:lang w:val="en-GB" w:eastAsia="nl-NL"/>
              </w:rPr>
              <w:t>The final oral presentation gave an accurate and fair representation of our programme.</w:t>
            </w:r>
          </w:p>
        </w:tc>
        <w:tc>
          <w:tcPr>
            <w:tcW w:w="720" w:type="dxa"/>
            <w:vAlign w:val="center"/>
          </w:tcPr>
          <w:p w:rsidR="00353531" w:rsidRPr="00353531" w:rsidRDefault="00353531" w:rsidP="00B0415D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PSMT"/>
                <w:b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</w:p>
          <w:p w:rsidR="008F1A37" w:rsidRPr="009606CF" w:rsidRDefault="008F1A37" w:rsidP="00E16113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F464A6" w:rsidTr="009606CF">
        <w:tc>
          <w:tcPr>
            <w:tcW w:w="9288" w:type="dxa"/>
            <w:gridSpan w:val="2"/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 xml:space="preserve">In what specific ways were the </w:t>
            </w:r>
            <w:r w:rsidR="00353531">
              <w:rPr>
                <w:rFonts w:ascii="Calibri" w:hAnsi="Calibri" w:cs="ArialMT"/>
                <w:sz w:val="20"/>
                <w:szCs w:val="20"/>
                <w:lang w:val="en-GB" w:eastAsia="nl-NL"/>
              </w:rPr>
              <w:t xml:space="preserve">self-evaluation </w:t>
            </w: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process and on-site visit beneficial to your school or programme?</w:t>
            </w: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8F1A37" w:rsidRDefault="008F1A37" w:rsidP="00CC7522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  <w:r w:rsidR="00A20951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 xml:space="preserve"> </w:t>
            </w:r>
          </w:p>
          <w:p w:rsidR="00353531" w:rsidRPr="009606CF" w:rsidRDefault="00353531" w:rsidP="00CE636D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F464A6" w:rsidTr="009606CF">
        <w:tc>
          <w:tcPr>
            <w:tcW w:w="9288" w:type="dxa"/>
            <w:gridSpan w:val="2"/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In what ways were they not beneficial?</w:t>
            </w: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8F1A37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  <w:r w:rsidR="005E2FA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 xml:space="preserve"> </w:t>
            </w:r>
          </w:p>
          <w:p w:rsidR="008F1A37" w:rsidRPr="009606CF" w:rsidRDefault="008F1A37" w:rsidP="00F034D2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  <w:tr w:rsidR="008F1A37" w:rsidRPr="00F464A6" w:rsidTr="009606CF">
        <w:tc>
          <w:tcPr>
            <w:tcW w:w="9288" w:type="dxa"/>
            <w:gridSpan w:val="2"/>
          </w:tcPr>
          <w:p w:rsidR="008F1A37" w:rsidRPr="009606CF" w:rsidRDefault="008F1A37" w:rsidP="009606CF">
            <w:pPr>
              <w:autoSpaceDE w:val="0"/>
              <w:autoSpaceDN w:val="0"/>
              <w:adjustRightInd w:val="0"/>
              <w:rPr>
                <w:rFonts w:ascii="Calibri" w:hAnsi="Calibri" w:cs="TimesNewRomanPS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sz w:val="20"/>
                <w:szCs w:val="20"/>
                <w:lang w:val="en-GB" w:eastAsia="nl-NL"/>
              </w:rPr>
              <w:t>Please provide any additional comments you wish to make about the accreditation process.</w:t>
            </w:r>
          </w:p>
        </w:tc>
      </w:tr>
      <w:tr w:rsidR="008F1A37" w:rsidRPr="00A11F9F" w:rsidTr="009606C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8F1A37" w:rsidRDefault="008F1A37" w:rsidP="00CC7522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  <w:r w:rsidRPr="009606CF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>Comments:</w:t>
            </w:r>
            <w:r w:rsidR="00044B8D"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  <w:t xml:space="preserve"> </w:t>
            </w:r>
          </w:p>
          <w:p w:rsidR="00353531" w:rsidRPr="009606CF" w:rsidRDefault="00353531" w:rsidP="00B271AF">
            <w:pPr>
              <w:autoSpaceDE w:val="0"/>
              <w:autoSpaceDN w:val="0"/>
              <w:adjustRightInd w:val="0"/>
              <w:rPr>
                <w:rFonts w:ascii="Calibri" w:hAnsi="Calibri" w:cs="ArialMT"/>
                <w:color w:val="000000"/>
                <w:sz w:val="20"/>
                <w:szCs w:val="20"/>
                <w:lang w:val="en-GB" w:eastAsia="nl-NL"/>
              </w:rPr>
            </w:pPr>
          </w:p>
        </w:tc>
      </w:tr>
    </w:tbl>
    <w:p w:rsidR="008F1A37" w:rsidRDefault="008F1A37" w:rsidP="001F5CD1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  <w:lang w:val="en-GB" w:eastAsia="nl-NL"/>
        </w:rPr>
      </w:pPr>
    </w:p>
    <w:p w:rsidR="001F5CD1" w:rsidRDefault="001F5CD1" w:rsidP="001F5CD1">
      <w:pPr>
        <w:autoSpaceDE w:val="0"/>
        <w:autoSpaceDN w:val="0"/>
        <w:adjustRightInd w:val="0"/>
        <w:rPr>
          <w:rFonts w:ascii="Calibri" w:hAnsi="Calibri" w:cs="ArialMT"/>
          <w:b/>
          <w:sz w:val="20"/>
          <w:szCs w:val="20"/>
          <w:lang w:val="en-GB" w:eastAsia="nl-NL"/>
        </w:rPr>
      </w:pPr>
      <w:r w:rsidRPr="008F1A37">
        <w:rPr>
          <w:rFonts w:ascii="Calibri" w:hAnsi="Calibri" w:cs="ArialMT"/>
          <w:b/>
          <w:sz w:val="20"/>
          <w:szCs w:val="20"/>
          <w:lang w:val="en-GB" w:eastAsia="nl-NL"/>
        </w:rPr>
        <w:t>Thank you very much for your comments!</w:t>
      </w:r>
    </w:p>
    <w:p w:rsidR="00353531" w:rsidRPr="00353531" w:rsidRDefault="00353531" w:rsidP="00353531">
      <w:pPr>
        <w:autoSpaceDE w:val="0"/>
        <w:autoSpaceDN w:val="0"/>
        <w:adjustRightInd w:val="0"/>
        <w:jc w:val="right"/>
        <w:rPr>
          <w:rFonts w:ascii="Calibri" w:hAnsi="Calibri" w:cs="ArialMT"/>
          <w:sz w:val="20"/>
          <w:szCs w:val="20"/>
          <w:lang w:val="en-GB" w:eastAsia="nl-NL"/>
        </w:rPr>
      </w:pPr>
      <w:r w:rsidRPr="00353531">
        <w:rPr>
          <w:rFonts w:ascii="Calibri" w:hAnsi="Calibri" w:cs="ArialMT"/>
          <w:sz w:val="20"/>
          <w:szCs w:val="20"/>
          <w:lang w:val="en-GB" w:eastAsia="nl-NL"/>
        </w:rPr>
        <w:t>©</w:t>
      </w:r>
      <w:r>
        <w:rPr>
          <w:rFonts w:ascii="Calibri" w:hAnsi="Calibri" w:cs="ArialMT"/>
          <w:sz w:val="20"/>
          <w:szCs w:val="20"/>
          <w:lang w:val="en-GB" w:eastAsia="nl-NL"/>
        </w:rPr>
        <w:t>APHEA 2014</w:t>
      </w:r>
    </w:p>
    <w:sectPr w:rsidR="00353531" w:rsidRPr="00353531" w:rsidSect="00353531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CF" w:rsidRDefault="00C417CF" w:rsidP="00353531">
      <w:r>
        <w:separator/>
      </w:r>
    </w:p>
  </w:endnote>
  <w:endnote w:type="continuationSeparator" w:id="0">
    <w:p w:rsidR="00C417CF" w:rsidRDefault="00C417CF" w:rsidP="00353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CF" w:rsidRDefault="00C417CF" w:rsidP="00353531">
      <w:r>
        <w:separator/>
      </w:r>
    </w:p>
  </w:footnote>
  <w:footnote w:type="continuationSeparator" w:id="0">
    <w:p w:rsidR="00C417CF" w:rsidRDefault="00C417CF" w:rsidP="00353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67967"/>
    <w:rsid w:val="00044B8D"/>
    <w:rsid w:val="000669A1"/>
    <w:rsid w:val="000B7640"/>
    <w:rsid w:val="001F5CD1"/>
    <w:rsid w:val="00220A4B"/>
    <w:rsid w:val="0031429D"/>
    <w:rsid w:val="00337AD5"/>
    <w:rsid w:val="00353531"/>
    <w:rsid w:val="00391843"/>
    <w:rsid w:val="00404684"/>
    <w:rsid w:val="004C57FC"/>
    <w:rsid w:val="004D246B"/>
    <w:rsid w:val="004F426E"/>
    <w:rsid w:val="005346BB"/>
    <w:rsid w:val="0055391F"/>
    <w:rsid w:val="005B402B"/>
    <w:rsid w:val="005E2FAF"/>
    <w:rsid w:val="00627173"/>
    <w:rsid w:val="00746A82"/>
    <w:rsid w:val="00826709"/>
    <w:rsid w:val="008340D8"/>
    <w:rsid w:val="00867967"/>
    <w:rsid w:val="008A78C4"/>
    <w:rsid w:val="008B5237"/>
    <w:rsid w:val="008F1A37"/>
    <w:rsid w:val="009166C1"/>
    <w:rsid w:val="009606CF"/>
    <w:rsid w:val="00963DCF"/>
    <w:rsid w:val="00A20951"/>
    <w:rsid w:val="00A524B6"/>
    <w:rsid w:val="00A65D0C"/>
    <w:rsid w:val="00B0415D"/>
    <w:rsid w:val="00B271AF"/>
    <w:rsid w:val="00B6184F"/>
    <w:rsid w:val="00C417CF"/>
    <w:rsid w:val="00C7091B"/>
    <w:rsid w:val="00CC7522"/>
    <w:rsid w:val="00CE636D"/>
    <w:rsid w:val="00D77FC3"/>
    <w:rsid w:val="00D845E5"/>
    <w:rsid w:val="00D85CF1"/>
    <w:rsid w:val="00D90AE2"/>
    <w:rsid w:val="00DE2C05"/>
    <w:rsid w:val="00E16113"/>
    <w:rsid w:val="00E84C67"/>
    <w:rsid w:val="00ED3A04"/>
    <w:rsid w:val="00EE4696"/>
    <w:rsid w:val="00F034D2"/>
    <w:rsid w:val="00F322B7"/>
    <w:rsid w:val="00F464A6"/>
    <w:rsid w:val="00FA40E9"/>
    <w:rsid w:val="00FB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1F"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5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531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5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531"/>
    <w:rPr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05"/>
    <w:rPr>
      <w:rFonts w:ascii="Tahoma" w:hAnsi="Tahoma" w:cs="Tahoma"/>
      <w:sz w:val="16"/>
      <w:szCs w:val="16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1F"/>
    <w:rPr>
      <w:sz w:val="24"/>
      <w:szCs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5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531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5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531"/>
    <w:rPr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05"/>
    <w:rPr>
      <w:rFonts w:ascii="Tahoma" w:hAnsi="Tahoma" w:cs="Tahoma"/>
      <w:sz w:val="16"/>
      <w:szCs w:val="16"/>
      <w:lang w:val="nl-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Your role at the school or programme</vt:lpstr>
      <vt:lpstr>Your role at the school or programme</vt:lpstr>
      <vt:lpstr>Your role at the school or programme</vt:lpstr>
    </vt:vector>
  </TitlesOfParts>
  <Company>EHESP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Evaluation</dc:title>
  <dc:creator>APHEA</dc:creator>
  <cp:lastModifiedBy>office</cp:lastModifiedBy>
  <cp:revision>4</cp:revision>
  <dcterms:created xsi:type="dcterms:W3CDTF">2018-07-03T15:21:00Z</dcterms:created>
  <dcterms:modified xsi:type="dcterms:W3CDTF">2018-07-03T15:23:00Z</dcterms:modified>
</cp:coreProperties>
</file>